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910" w:rsidRDefault="00317910" w:rsidP="00317910">
      <w:r>
        <w:t>"Donne che sostengono le donne</w:t>
      </w:r>
    </w:p>
    <w:p w:rsidR="00317910" w:rsidRDefault="00317910" w:rsidP="00317910">
      <w:r>
        <w:t>Invito alla partecipazione della Campagna Social in occasione della Giornata delle Ostetriche</w:t>
      </w:r>
    </w:p>
    <w:p w:rsidR="00317910" w:rsidRDefault="00317910" w:rsidP="00317910">
      <w:r>
        <w:t>Linea guida per le organizzazioni, anno 2020</w:t>
      </w:r>
    </w:p>
    <w:p w:rsidR="00317910" w:rsidRDefault="00317910" w:rsidP="00317910"/>
    <w:p w:rsidR="00317910" w:rsidRDefault="00317910" w:rsidP="00317910">
      <w:r>
        <w:t>Per prima cosa: cos'è #IDM2020?</w:t>
      </w:r>
    </w:p>
    <w:p w:rsidR="00317910" w:rsidRDefault="00317910" w:rsidP="00317910"/>
    <w:p w:rsidR="00317910" w:rsidRDefault="00317910" w:rsidP="00317910">
      <w:r>
        <w:t>La Giornata Internazionale dell'Ostetrica è iniziata nel 1951 dalla necessità globale di riconoscere il lavoro salvavita svolto dalle ostetriche di tutto il mondo e per porre maggiore attenzione ai problemi di salute materna e neonatale. Oggi, l'evento è diventato un appuntamento fisso, in programma il 5 maggio di ogni anno, in più di 50 nazioni ed è coordinata dalla Confederazione Internazionale delle Ostetriche in partenariato con le organizzazioni che ne fanno parte.</w:t>
      </w:r>
    </w:p>
    <w:p w:rsidR="00317910" w:rsidRDefault="00317910" w:rsidP="00317910"/>
    <w:p w:rsidR="00317910" w:rsidRDefault="00317910" w:rsidP="00317910">
      <w:r>
        <w:t>Il tema per la giornata del 2020(anno che è l'Anno Internazionale dell'Ostetrica e dell'Infermiere) è "Ostetriche con le donne: celebrare, dimostrare, mobilitare, unire. il nostro momento è ORA!"</w:t>
      </w:r>
    </w:p>
    <w:p w:rsidR="00317910" w:rsidRDefault="00317910" w:rsidP="00317910"/>
    <w:p w:rsidR="00317910" w:rsidRDefault="00317910" w:rsidP="00317910">
      <w:r>
        <w:t>Ma cos'è l'ICM? La Confederazione Internazionale delle Ostetriche (ICM) sostiene, rappresenta e lavora per rafforzare le associazioni professionali di ostetriche in tutto il mondo. Attualmente ci sono 140 Associazioni Membri, che rappresentano 121 paesi in ogni continente.</w:t>
      </w:r>
    </w:p>
    <w:p w:rsidR="00317910" w:rsidRDefault="00317910" w:rsidP="00317910"/>
    <w:p w:rsidR="00317910" w:rsidRDefault="00317910" w:rsidP="00317910">
      <w:r>
        <w:t>Insieme, queste associazioni contano oltre un milione di ostetriche a livello globale.</w:t>
      </w:r>
    </w:p>
    <w:p w:rsidR="00317910" w:rsidRDefault="00317910" w:rsidP="00317910"/>
    <w:p w:rsidR="00317910" w:rsidRDefault="00317910" w:rsidP="00317910">
      <w:r>
        <w:t>In Italia "Ostetriche per le donne ora più che mai", rappresenta quelle ostetriche, che hanno capito quanto sia importante essere al fianco delle donne, in piena linea con quanto sostenuto da ICM e si occupa anche dell'organizzazione della Giornata, sul territorio italiano.</w:t>
      </w:r>
    </w:p>
    <w:p w:rsidR="00317910" w:rsidRDefault="00317910" w:rsidP="00317910"/>
    <w:p w:rsidR="00317910" w:rsidRDefault="00317910" w:rsidP="00317910">
      <w:r>
        <w:t>Come possono essere coinvolte le associazioni di donne?</w:t>
      </w:r>
    </w:p>
    <w:p w:rsidR="00317910" w:rsidRDefault="00317910" w:rsidP="00317910"/>
    <w:p w:rsidR="00317910" w:rsidRDefault="00317910" w:rsidP="00317910">
      <w:r>
        <w:t xml:space="preserve">Quest'anno per l'IDM e la Giornata Internazionale dell'Ostetrica, </w:t>
      </w:r>
      <w:proofErr w:type="gramStart"/>
      <w:r>
        <w:t>l' ICM</w:t>
      </w:r>
      <w:proofErr w:type="gramEnd"/>
      <w:r>
        <w:t xml:space="preserve"> incoraggia le donne e i gruppi di donne, connesse da tutte le cause legate ai problemi delle donne, ad attivarsi nell'organizzazione della giornata, perché le ostetriche non difendono solo il diritto alla salute femminile, ma anche il diritto ad una sessualità e ad una riproduzione consapevole, nonché il diritto alla parità di genere.</w:t>
      </w:r>
    </w:p>
    <w:p w:rsidR="00317910" w:rsidRDefault="00317910" w:rsidP="00317910"/>
    <w:p w:rsidR="00317910" w:rsidRDefault="00317910" w:rsidP="00317910">
      <w:r>
        <w:t>Ecco alcuni modi semplici per sostenere le ostetriche durante l'IDM di quest'anno:</w:t>
      </w:r>
    </w:p>
    <w:p w:rsidR="00317910" w:rsidRDefault="00317910" w:rsidP="00317910"/>
    <w:p w:rsidR="00317910" w:rsidRDefault="00317910" w:rsidP="00317910">
      <w:r>
        <w:t xml:space="preserve">• Essere coinvolti nella campagna sui social media facendo uso di alcuni </w:t>
      </w:r>
      <w:proofErr w:type="spellStart"/>
      <w:r>
        <w:t>hashtag</w:t>
      </w:r>
      <w:proofErr w:type="spellEnd"/>
      <w:r>
        <w:t xml:space="preserve"> nei propri post: #</w:t>
      </w:r>
      <w:proofErr w:type="spellStart"/>
      <w:r>
        <w:t>ostetricheperledonneorapiuchemai</w:t>
      </w:r>
      <w:proofErr w:type="spellEnd"/>
      <w:r>
        <w:t>, #IDM2020, #</w:t>
      </w:r>
      <w:proofErr w:type="spellStart"/>
      <w:proofErr w:type="gramStart"/>
      <w:r>
        <w:t>ioringraziolamiaostetrica</w:t>
      </w:r>
      <w:proofErr w:type="spellEnd"/>
      <w:r>
        <w:t>(</w:t>
      </w:r>
      <w:proofErr w:type="gramEnd"/>
      <w:r>
        <w:t>nome dell'ostetrica che si ringrazia)</w:t>
      </w:r>
    </w:p>
    <w:p w:rsidR="00317910" w:rsidRDefault="00317910" w:rsidP="00317910"/>
    <w:p w:rsidR="00317910" w:rsidRDefault="00317910" w:rsidP="00317910">
      <w:r>
        <w:t>• Scrivere un post su blog o social media evidenziando l'intersezione tra la salute materna e il lavoro in con si è coinvolti come individuo o organizzazione.</w:t>
      </w:r>
    </w:p>
    <w:p w:rsidR="00317910" w:rsidRDefault="00317910" w:rsidP="00317910"/>
    <w:p w:rsidR="00317910" w:rsidRDefault="00317910" w:rsidP="00317910">
      <w:r>
        <w:t>• Chiedere ad un'ostetrica della propria zona di organizzare una videoconferenza per parlare con i membri dell'associazione o con gruppi di studenti, per comprendere quanto sia importante il ruolo dell'ostetrica, nella vita di una donna di ogni età</w:t>
      </w:r>
    </w:p>
    <w:p w:rsidR="00317910" w:rsidRDefault="00317910" w:rsidP="00317910"/>
    <w:p w:rsidR="00317910" w:rsidRDefault="00317910" w:rsidP="00317910">
      <w:r>
        <w:t>• Vi chiediamo di restare sintonizzati sui canali social il 5 maggio diffondere quanto sarà reperibile in rete, per far crescere la visibilità di una professione, che l'OMS ritiene indispensabile per migliorare la salute delle donne e degli individui che nascono.</w:t>
      </w:r>
    </w:p>
    <w:p w:rsidR="00317910" w:rsidRDefault="00317910" w:rsidP="00317910"/>
    <w:p w:rsidR="00317910" w:rsidRDefault="00317910" w:rsidP="00317910">
      <w:r>
        <w:t xml:space="preserve">Qui trovate il riferimento alla nostra community: </w:t>
      </w:r>
      <w:hyperlink r:id="rId4" w:history="1">
        <w:r w:rsidR="009D47A1" w:rsidRPr="000D68BF">
          <w:rPr>
            <w:rStyle w:val="Collegamentoipertestuale"/>
          </w:rPr>
          <w:t>https://www.facebook.com/OstetricheDonnePerDonne/</w:t>
        </w:r>
      </w:hyperlink>
    </w:p>
    <w:p w:rsidR="009D47A1" w:rsidRDefault="009D47A1" w:rsidP="00317910"/>
    <w:p w:rsidR="00317910" w:rsidRDefault="00317910" w:rsidP="00317910"/>
    <w:p w:rsidR="006000CD" w:rsidRPr="006000CD" w:rsidRDefault="00317910" w:rsidP="006000CD">
      <w:r>
        <w:t xml:space="preserve">E qui il link ai materiali da condividere sui social (slogan e banner…): </w:t>
      </w:r>
      <w:r w:rsidR="006000CD" w:rsidRPr="006000CD">
        <w:rPr>
          <w:rFonts w:ascii="Times New Roman" w:eastAsia="Times New Roman" w:hAnsi="Times New Roman" w:cs="Times New Roman"/>
          <w:sz w:val="24"/>
          <w:szCs w:val="24"/>
          <w:lang w:eastAsia="it-IT"/>
        </w:rPr>
        <w:t> </w:t>
      </w:r>
    </w:p>
    <w:p w:rsidR="006000CD" w:rsidRPr="006000CD" w:rsidRDefault="006000CD" w:rsidP="006000CD">
      <w:pPr>
        <w:spacing w:after="0" w:line="240" w:lineRule="auto"/>
        <w:rPr>
          <w:rFonts w:ascii="Times New Roman" w:eastAsia="Times New Roman" w:hAnsi="Times New Roman" w:cs="Times New Roman"/>
          <w:sz w:val="24"/>
          <w:szCs w:val="24"/>
          <w:lang w:eastAsia="it-IT"/>
        </w:rPr>
      </w:pPr>
      <w:hyperlink r:id="rId5" w:history="1">
        <w:r w:rsidRPr="006000CD">
          <w:rPr>
            <w:rFonts w:ascii="Times New Roman" w:eastAsia="Times New Roman" w:hAnsi="Times New Roman" w:cs="Times New Roman"/>
            <w:color w:val="0000FF"/>
            <w:sz w:val="24"/>
            <w:szCs w:val="24"/>
            <w:u w:val="single"/>
            <w:lang w:eastAsia="it-IT"/>
          </w:rPr>
          <w:t>https://drive.google.com/drive/folders/1ccRulmk_vFKRvdkoX-vHbGZzvkZRyeN2?fbclid=IwAR0RP3Ty9KkPjPnxU9ripSzIO3TrYXNndGhXFHzLC4mxprmw6ilJqLu4HyM</w:t>
        </w:r>
      </w:hyperlink>
    </w:p>
    <w:p w:rsidR="006000CD" w:rsidRPr="006000CD" w:rsidRDefault="006000CD" w:rsidP="006000CD">
      <w:pPr>
        <w:spacing w:after="0" w:line="240" w:lineRule="auto"/>
        <w:rPr>
          <w:rFonts w:ascii="Times New Roman" w:eastAsia="Times New Roman" w:hAnsi="Times New Roman" w:cs="Times New Roman"/>
          <w:sz w:val="24"/>
          <w:szCs w:val="24"/>
          <w:lang w:eastAsia="it-IT"/>
        </w:rPr>
      </w:pPr>
      <w:r w:rsidRPr="006000CD">
        <w:rPr>
          <w:rFonts w:ascii="Times New Roman" w:eastAsia="Times New Roman" w:hAnsi="Times New Roman" w:cs="Times New Roman"/>
          <w:sz w:val="24"/>
          <w:szCs w:val="24"/>
          <w:lang w:eastAsia="it-IT"/>
        </w:rPr>
        <w:t> </w:t>
      </w:r>
    </w:p>
    <w:p w:rsidR="0016317A" w:rsidRPr="0016317A" w:rsidRDefault="0016317A" w:rsidP="0016317A">
      <w:pPr>
        <w:spacing w:after="0" w:line="240" w:lineRule="auto"/>
        <w:rPr>
          <w:rFonts w:ascii="Times New Roman" w:eastAsia="Times New Roman" w:hAnsi="Times New Roman" w:cs="Times New Roman"/>
          <w:sz w:val="24"/>
          <w:szCs w:val="24"/>
          <w:lang w:eastAsia="it-IT"/>
        </w:rPr>
      </w:pPr>
    </w:p>
    <w:p w:rsidR="008C5DA5" w:rsidRDefault="008C5DA5" w:rsidP="00317910">
      <w:bookmarkStart w:id="0" w:name="_GoBack"/>
      <w:bookmarkEnd w:id="0"/>
    </w:p>
    <w:p w:rsidR="00251E1B" w:rsidRDefault="00317910" w:rsidP="00317910">
      <w:r>
        <w:t>Grazie per l'attenzione"</w:t>
      </w:r>
    </w:p>
    <w:p w:rsidR="00317910" w:rsidRDefault="00317910" w:rsidP="00317910"/>
    <w:p w:rsidR="00317910" w:rsidRDefault="00317910" w:rsidP="00317910">
      <w:r>
        <w:t>Ostetriche Donne per Donne</w:t>
      </w:r>
    </w:p>
    <w:sectPr w:rsidR="003179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910"/>
    <w:rsid w:val="0016317A"/>
    <w:rsid w:val="00204639"/>
    <w:rsid w:val="00251E1B"/>
    <w:rsid w:val="00317910"/>
    <w:rsid w:val="00526564"/>
    <w:rsid w:val="006000CD"/>
    <w:rsid w:val="008C5DA5"/>
    <w:rsid w:val="009D47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5DEA"/>
  <w15:chartTrackingRefBased/>
  <w15:docId w15:val="{89CBBAF7-5F43-4FF7-8BB4-4EE56BE5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179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442158">
      <w:bodyDiv w:val="1"/>
      <w:marLeft w:val="0"/>
      <w:marRight w:val="0"/>
      <w:marTop w:val="0"/>
      <w:marBottom w:val="0"/>
      <w:divBdr>
        <w:top w:val="none" w:sz="0" w:space="0" w:color="auto"/>
        <w:left w:val="none" w:sz="0" w:space="0" w:color="auto"/>
        <w:bottom w:val="none" w:sz="0" w:space="0" w:color="auto"/>
        <w:right w:val="none" w:sz="0" w:space="0" w:color="auto"/>
      </w:divBdr>
      <w:divsChild>
        <w:div w:id="1245988806">
          <w:marLeft w:val="0"/>
          <w:marRight w:val="0"/>
          <w:marTop w:val="0"/>
          <w:marBottom w:val="0"/>
          <w:divBdr>
            <w:top w:val="none" w:sz="0" w:space="0" w:color="auto"/>
            <w:left w:val="none" w:sz="0" w:space="0" w:color="auto"/>
            <w:bottom w:val="none" w:sz="0" w:space="0" w:color="auto"/>
            <w:right w:val="none" w:sz="0" w:space="0" w:color="auto"/>
          </w:divBdr>
        </w:div>
        <w:div w:id="271984536">
          <w:marLeft w:val="0"/>
          <w:marRight w:val="0"/>
          <w:marTop w:val="0"/>
          <w:marBottom w:val="0"/>
          <w:divBdr>
            <w:top w:val="none" w:sz="0" w:space="0" w:color="auto"/>
            <w:left w:val="none" w:sz="0" w:space="0" w:color="auto"/>
            <w:bottom w:val="none" w:sz="0" w:space="0" w:color="auto"/>
            <w:right w:val="none" w:sz="0" w:space="0" w:color="auto"/>
          </w:divBdr>
        </w:div>
      </w:divsChild>
    </w:div>
    <w:div w:id="514198020">
      <w:bodyDiv w:val="1"/>
      <w:marLeft w:val="0"/>
      <w:marRight w:val="0"/>
      <w:marTop w:val="0"/>
      <w:marBottom w:val="0"/>
      <w:divBdr>
        <w:top w:val="none" w:sz="0" w:space="0" w:color="auto"/>
        <w:left w:val="none" w:sz="0" w:space="0" w:color="auto"/>
        <w:bottom w:val="none" w:sz="0" w:space="0" w:color="auto"/>
        <w:right w:val="none" w:sz="0" w:space="0" w:color="auto"/>
      </w:divBdr>
      <w:divsChild>
        <w:div w:id="1003506125">
          <w:marLeft w:val="0"/>
          <w:marRight w:val="0"/>
          <w:marTop w:val="0"/>
          <w:marBottom w:val="0"/>
          <w:divBdr>
            <w:top w:val="none" w:sz="0" w:space="0" w:color="auto"/>
            <w:left w:val="none" w:sz="0" w:space="0" w:color="auto"/>
            <w:bottom w:val="none" w:sz="0" w:space="0" w:color="auto"/>
            <w:right w:val="none" w:sz="0" w:space="0" w:color="auto"/>
          </w:divBdr>
        </w:div>
        <w:div w:id="1388458781">
          <w:marLeft w:val="0"/>
          <w:marRight w:val="0"/>
          <w:marTop w:val="0"/>
          <w:marBottom w:val="0"/>
          <w:divBdr>
            <w:top w:val="none" w:sz="0" w:space="0" w:color="auto"/>
            <w:left w:val="none" w:sz="0" w:space="0" w:color="auto"/>
            <w:bottom w:val="none" w:sz="0" w:space="0" w:color="auto"/>
            <w:right w:val="none" w:sz="0" w:space="0" w:color="auto"/>
          </w:divBdr>
        </w:div>
        <w:div w:id="70810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rive.google.com/drive/folders/1ccRulmk_vFKRvdkoX-vHbGZzvkZRyeN2?fbclid=IwAR0RP3Ty9KkPjPnxU9ripSzIO3TrYXNndGhXFHzLC4mxprmw6ilJqLu4HyM" TargetMode="External"/><Relationship Id="rId4" Type="http://schemas.openxmlformats.org/officeDocument/2006/relationships/hyperlink" Target="https://www.facebook.com/OstetricheDonnePerDon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2</Pages>
  <Words>530</Words>
  <Characters>3022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7</cp:revision>
  <dcterms:created xsi:type="dcterms:W3CDTF">2020-04-30T14:44:00Z</dcterms:created>
  <dcterms:modified xsi:type="dcterms:W3CDTF">2020-04-30T21:11:00Z</dcterms:modified>
</cp:coreProperties>
</file>